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41" w:rsidRPr="00266F7F" w:rsidRDefault="00A33041" w:rsidP="00266F7F">
      <w:pPr>
        <w:spacing w:before="240" w:after="0" w:line="360" w:lineRule="auto"/>
        <w:jc w:val="center"/>
        <w:rPr>
          <w:rFonts w:ascii="Times New Roman" w:hAnsi="Times New Roman" w:cs="Times New Roman"/>
          <w:b/>
          <w:bCs/>
          <w:sz w:val="24"/>
          <w:u w:val="single"/>
        </w:rPr>
      </w:pPr>
      <w:r w:rsidRPr="00266F7F">
        <w:rPr>
          <w:rFonts w:ascii="Times New Roman" w:hAnsi="Times New Roman" w:cs="Times New Roman"/>
          <w:b/>
          <w:bCs/>
          <w:sz w:val="24"/>
          <w:u w:val="single"/>
        </w:rPr>
        <w:t>UNIT-I</w:t>
      </w:r>
    </w:p>
    <w:p w:rsidR="00A33041" w:rsidRDefault="00A33041" w:rsidP="004353D9">
      <w:pPr>
        <w:numPr>
          <w:ilvl w:val="0"/>
          <w:numId w:val="1"/>
        </w:numPr>
        <w:spacing w:before="240" w:after="0" w:line="360" w:lineRule="auto"/>
        <w:ind w:left="180" w:hanging="180"/>
        <w:jc w:val="both"/>
        <w:rPr>
          <w:rFonts w:ascii="Times New Roman" w:hAnsi="Times New Roman" w:cs="Times New Roman"/>
          <w:sz w:val="24"/>
        </w:rPr>
      </w:pPr>
      <w:r w:rsidRPr="006A2C5F">
        <w:rPr>
          <w:rFonts w:ascii="Times New Roman" w:hAnsi="Times New Roman" w:cs="Times New Roman"/>
          <w:sz w:val="24"/>
        </w:rPr>
        <w:t xml:space="preserve">Explain with the help of neat diagrams a regenerative cycle. Derive an expression for its </w:t>
      </w:r>
      <w:bookmarkStart w:id="0" w:name="_GoBack"/>
      <w:bookmarkEnd w:id="0"/>
      <w:r w:rsidRPr="006A2C5F">
        <w:rPr>
          <w:rFonts w:ascii="Times New Roman" w:hAnsi="Times New Roman" w:cs="Times New Roman"/>
          <w:sz w:val="24"/>
        </w:rPr>
        <w:t>thermal efficiency.</w:t>
      </w:r>
    </w:p>
    <w:p w:rsidR="00A33041" w:rsidRPr="00A33041" w:rsidRDefault="00A33041" w:rsidP="004353D9">
      <w:pPr>
        <w:numPr>
          <w:ilvl w:val="0"/>
          <w:numId w:val="1"/>
        </w:numPr>
        <w:spacing w:before="240" w:after="0" w:line="360" w:lineRule="auto"/>
        <w:ind w:left="180" w:hanging="180"/>
        <w:jc w:val="both"/>
        <w:rPr>
          <w:rFonts w:ascii="Times New Roman" w:hAnsi="Times New Roman" w:cs="Times New Roman"/>
          <w:sz w:val="24"/>
        </w:rPr>
      </w:pPr>
      <w:r w:rsidRPr="00A33041">
        <w:rPr>
          <w:rFonts w:ascii="Times New Roman" w:hAnsi="Times New Roman" w:cs="Times New Roman"/>
          <w:sz w:val="24"/>
        </w:rPr>
        <w:t xml:space="preserve">In a regenerative cycle the inlet conditions are 40 </w:t>
      </w:r>
      <w:proofErr w:type="gramStart"/>
      <w:r w:rsidRPr="00A33041">
        <w:rPr>
          <w:rFonts w:ascii="Times New Roman" w:hAnsi="Times New Roman" w:cs="Times New Roman"/>
          <w:sz w:val="24"/>
        </w:rPr>
        <w:t>bar</w:t>
      </w:r>
      <w:proofErr w:type="gramEnd"/>
      <w:r w:rsidRPr="00A33041">
        <w:rPr>
          <w:rFonts w:ascii="Times New Roman" w:hAnsi="Times New Roman" w:cs="Times New Roman"/>
          <w:sz w:val="24"/>
        </w:rPr>
        <w:t xml:space="preserve"> and 400</w:t>
      </w:r>
      <w:r w:rsidRPr="00A33041">
        <w:rPr>
          <w:rFonts w:ascii="Times New Roman" w:hAnsi="Times New Roman" w:cs="Times New Roman"/>
          <w:sz w:val="24"/>
          <w:vertAlign w:val="superscript"/>
        </w:rPr>
        <w:t>0</w:t>
      </w:r>
      <w:r w:rsidRPr="00A33041">
        <w:rPr>
          <w:rFonts w:ascii="Times New Roman" w:hAnsi="Times New Roman" w:cs="Times New Roman"/>
          <w:sz w:val="24"/>
        </w:rPr>
        <w:t xml:space="preserve">C steam is bled at 10bar in regenerative heating. The exit pressure is 0.8bar neglecting pump work determine the </w:t>
      </w:r>
      <w:proofErr w:type="gramStart"/>
      <w:r w:rsidRPr="00A33041">
        <w:rPr>
          <w:rFonts w:ascii="Times New Roman" w:hAnsi="Times New Roman" w:cs="Times New Roman"/>
          <w:sz w:val="24"/>
        </w:rPr>
        <w:t>efficiency</w:t>
      </w:r>
      <w:proofErr w:type="gramEnd"/>
      <w:r w:rsidRPr="00A33041">
        <w:rPr>
          <w:rFonts w:ascii="Times New Roman" w:hAnsi="Times New Roman" w:cs="Times New Roman"/>
          <w:sz w:val="24"/>
        </w:rPr>
        <w:t xml:space="preserve"> of the cycle.</w:t>
      </w:r>
    </w:p>
    <w:p w:rsidR="00A33041" w:rsidRDefault="00A33041" w:rsidP="004353D9">
      <w:pPr>
        <w:numPr>
          <w:ilvl w:val="0"/>
          <w:numId w:val="1"/>
        </w:numPr>
        <w:spacing w:before="240" w:after="0" w:line="360" w:lineRule="auto"/>
        <w:ind w:left="180" w:hanging="180"/>
        <w:jc w:val="both"/>
        <w:rPr>
          <w:rFonts w:ascii="Times New Roman" w:hAnsi="Times New Roman" w:cs="Times New Roman"/>
          <w:sz w:val="24"/>
        </w:rPr>
      </w:pPr>
      <w:r w:rsidRPr="006A2C5F">
        <w:rPr>
          <w:rFonts w:ascii="Times New Roman" w:hAnsi="Times New Roman" w:cs="Times New Roman"/>
          <w:sz w:val="24"/>
        </w:rPr>
        <w:t xml:space="preserve"> Describe the different processes of </w:t>
      </w:r>
      <w:proofErr w:type="spellStart"/>
      <w:r w:rsidRPr="006A2C5F">
        <w:rPr>
          <w:rFonts w:ascii="Times New Roman" w:hAnsi="Times New Roman" w:cs="Times New Roman"/>
          <w:sz w:val="24"/>
        </w:rPr>
        <w:t>rankine</w:t>
      </w:r>
      <w:proofErr w:type="spellEnd"/>
      <w:r w:rsidRPr="006A2C5F">
        <w:rPr>
          <w:rFonts w:ascii="Times New Roman" w:hAnsi="Times New Roman" w:cs="Times New Roman"/>
          <w:sz w:val="24"/>
        </w:rPr>
        <w:t xml:space="preserve"> cycle. Derive the expression for its efficiency and show then on p-v and T-s diagrams.</w:t>
      </w:r>
    </w:p>
    <w:p w:rsidR="00A33041" w:rsidRPr="00A33041" w:rsidRDefault="00A33041" w:rsidP="004353D9">
      <w:pPr>
        <w:numPr>
          <w:ilvl w:val="0"/>
          <w:numId w:val="1"/>
        </w:numPr>
        <w:spacing w:before="240" w:after="0" w:line="360" w:lineRule="auto"/>
        <w:ind w:left="180" w:hanging="180"/>
        <w:jc w:val="both"/>
        <w:rPr>
          <w:rFonts w:ascii="Times New Roman" w:hAnsi="Times New Roman" w:cs="Times New Roman"/>
          <w:sz w:val="24"/>
        </w:rPr>
      </w:pPr>
      <w:r w:rsidRPr="00A33041">
        <w:rPr>
          <w:rFonts w:ascii="Times New Roman" w:hAnsi="Times New Roman" w:cs="Times New Roman"/>
          <w:sz w:val="24"/>
        </w:rPr>
        <w:t xml:space="preserve"> A simple </w:t>
      </w:r>
      <w:proofErr w:type="spellStart"/>
      <w:r w:rsidRPr="00A33041">
        <w:rPr>
          <w:rFonts w:ascii="Times New Roman" w:hAnsi="Times New Roman" w:cs="Times New Roman"/>
          <w:sz w:val="24"/>
        </w:rPr>
        <w:t>rankine</w:t>
      </w:r>
      <w:proofErr w:type="spellEnd"/>
      <w:r w:rsidRPr="00A33041">
        <w:rPr>
          <w:rFonts w:ascii="Times New Roman" w:hAnsi="Times New Roman" w:cs="Times New Roman"/>
          <w:sz w:val="24"/>
        </w:rPr>
        <w:t xml:space="preserve"> cycle works between pressure of 30bar and 0.04bar the </w:t>
      </w:r>
      <w:proofErr w:type="spellStart"/>
      <w:r w:rsidRPr="00A33041">
        <w:rPr>
          <w:rFonts w:ascii="Times New Roman" w:hAnsi="Times New Roman" w:cs="Times New Roman"/>
          <w:sz w:val="24"/>
        </w:rPr>
        <w:t>intial</w:t>
      </w:r>
      <w:proofErr w:type="spellEnd"/>
      <w:r w:rsidRPr="00A33041">
        <w:rPr>
          <w:rFonts w:ascii="Times New Roman" w:hAnsi="Times New Roman" w:cs="Times New Roman"/>
          <w:sz w:val="24"/>
        </w:rPr>
        <w:t xml:space="preserve"> condition of steam being dry saturated calculate the cycle efficiency, work ratio and specific steam consumption.</w:t>
      </w:r>
    </w:p>
    <w:p w:rsidR="00A33041" w:rsidRDefault="00A33041" w:rsidP="004353D9">
      <w:pPr>
        <w:numPr>
          <w:ilvl w:val="0"/>
          <w:numId w:val="1"/>
        </w:numPr>
        <w:spacing w:before="240" w:after="0" w:line="360" w:lineRule="auto"/>
        <w:ind w:left="180" w:hanging="180"/>
        <w:jc w:val="both"/>
        <w:rPr>
          <w:rFonts w:ascii="Times New Roman" w:hAnsi="Times New Roman" w:cs="Times New Roman"/>
          <w:sz w:val="24"/>
        </w:rPr>
      </w:pPr>
      <w:r w:rsidRPr="006A2C5F">
        <w:rPr>
          <w:rFonts w:ascii="Times New Roman" w:hAnsi="Times New Roman" w:cs="Times New Roman"/>
          <w:sz w:val="24"/>
        </w:rPr>
        <w:t xml:space="preserve">Explain with the help of neat diagrams of a </w:t>
      </w:r>
      <w:proofErr w:type="spellStart"/>
      <w:proofErr w:type="gramStart"/>
      <w:r w:rsidRPr="006A2C5F">
        <w:rPr>
          <w:rFonts w:ascii="Times New Roman" w:hAnsi="Times New Roman" w:cs="Times New Roman"/>
          <w:sz w:val="24"/>
        </w:rPr>
        <w:t>carnot</w:t>
      </w:r>
      <w:proofErr w:type="spellEnd"/>
      <w:proofErr w:type="gramEnd"/>
      <w:r w:rsidRPr="006A2C5F">
        <w:rPr>
          <w:rFonts w:ascii="Times New Roman" w:hAnsi="Times New Roman" w:cs="Times New Roman"/>
          <w:sz w:val="24"/>
        </w:rPr>
        <w:t xml:space="preserve"> cycle. Derive the expression for its efficiency and show p-v and T-s diagrams.</w:t>
      </w:r>
    </w:p>
    <w:p w:rsidR="00A33041" w:rsidRPr="00A33041" w:rsidRDefault="00A33041" w:rsidP="004353D9">
      <w:pPr>
        <w:numPr>
          <w:ilvl w:val="0"/>
          <w:numId w:val="1"/>
        </w:numPr>
        <w:spacing w:before="240" w:after="0" w:line="360" w:lineRule="auto"/>
        <w:ind w:left="180" w:hanging="180"/>
        <w:jc w:val="both"/>
        <w:rPr>
          <w:rFonts w:ascii="Times New Roman" w:hAnsi="Times New Roman" w:cs="Times New Roman"/>
          <w:sz w:val="24"/>
        </w:rPr>
      </w:pPr>
      <w:r w:rsidRPr="00A33041">
        <w:rPr>
          <w:rFonts w:ascii="Times New Roman" w:hAnsi="Times New Roman" w:cs="Times New Roman"/>
          <w:sz w:val="24"/>
        </w:rPr>
        <w:t xml:space="preserve">In a reheating </w:t>
      </w:r>
      <w:proofErr w:type="spellStart"/>
      <w:r w:rsidRPr="00A33041">
        <w:rPr>
          <w:rFonts w:ascii="Times New Roman" w:hAnsi="Times New Roman" w:cs="Times New Roman"/>
          <w:sz w:val="24"/>
        </w:rPr>
        <w:t>rankine</w:t>
      </w:r>
      <w:proofErr w:type="spellEnd"/>
      <w:r w:rsidRPr="00A33041">
        <w:rPr>
          <w:rFonts w:ascii="Times New Roman" w:hAnsi="Times New Roman" w:cs="Times New Roman"/>
          <w:sz w:val="24"/>
        </w:rPr>
        <w:t xml:space="preserve"> cycle steam is supplied to a turbine at 6MN/m</w:t>
      </w:r>
      <w:r w:rsidRPr="00A33041">
        <w:rPr>
          <w:rFonts w:ascii="Times New Roman" w:hAnsi="Times New Roman" w:cs="Times New Roman"/>
          <w:sz w:val="24"/>
          <w:vertAlign w:val="superscript"/>
        </w:rPr>
        <w:t>2</w:t>
      </w:r>
      <w:r w:rsidRPr="00A33041">
        <w:rPr>
          <w:rFonts w:ascii="Times New Roman" w:hAnsi="Times New Roman" w:cs="Times New Roman"/>
          <w:sz w:val="24"/>
        </w:rPr>
        <w:t xml:space="preserve"> and a temperature of 450</w:t>
      </w:r>
      <w:r w:rsidRPr="00A33041">
        <w:rPr>
          <w:rFonts w:ascii="Times New Roman" w:hAnsi="Times New Roman" w:cs="Times New Roman"/>
          <w:sz w:val="24"/>
          <w:vertAlign w:val="superscript"/>
        </w:rPr>
        <w:t>0</w:t>
      </w:r>
      <w:r w:rsidRPr="00A33041">
        <w:rPr>
          <w:rFonts w:ascii="Times New Roman" w:hAnsi="Times New Roman" w:cs="Times New Roman"/>
          <w:sz w:val="24"/>
        </w:rPr>
        <w:t>C. It is expanded in the first stage to a pressure of 1 MN/m</w:t>
      </w:r>
      <w:r w:rsidRPr="00A33041">
        <w:rPr>
          <w:rFonts w:ascii="Times New Roman" w:hAnsi="Times New Roman" w:cs="Times New Roman"/>
          <w:sz w:val="24"/>
          <w:vertAlign w:val="superscript"/>
        </w:rPr>
        <w:t>2</w:t>
      </w:r>
      <w:r w:rsidRPr="00A33041">
        <w:rPr>
          <w:rFonts w:ascii="Times New Roman" w:hAnsi="Times New Roman" w:cs="Times New Roman"/>
          <w:sz w:val="24"/>
        </w:rPr>
        <w:t>. The steam is then passed back to the boiler in which it is reheated of 1 MN/m</w:t>
      </w:r>
      <w:r w:rsidRPr="00A33041">
        <w:rPr>
          <w:rFonts w:ascii="Times New Roman" w:hAnsi="Times New Roman" w:cs="Times New Roman"/>
          <w:sz w:val="24"/>
          <w:vertAlign w:val="superscript"/>
        </w:rPr>
        <w:t>2</w:t>
      </w:r>
      <w:r w:rsidRPr="00A33041">
        <w:rPr>
          <w:rFonts w:ascii="Times New Roman" w:hAnsi="Times New Roman" w:cs="Times New Roman"/>
          <w:sz w:val="24"/>
        </w:rPr>
        <w:t xml:space="preserve"> to 370</w:t>
      </w:r>
      <w:r w:rsidRPr="00A33041">
        <w:rPr>
          <w:rFonts w:ascii="Times New Roman" w:hAnsi="Times New Roman" w:cs="Times New Roman"/>
          <w:sz w:val="24"/>
          <w:vertAlign w:val="superscript"/>
        </w:rPr>
        <w:t>0</w:t>
      </w:r>
      <w:r w:rsidRPr="00A33041">
        <w:rPr>
          <w:rFonts w:ascii="Times New Roman" w:hAnsi="Times New Roman" w:cs="Times New Roman"/>
          <w:sz w:val="24"/>
        </w:rPr>
        <w:t>C. It is then passed to the turbine to be expanded in the second stage down to a pressure of 0.2 MN/m</w:t>
      </w:r>
      <w:r w:rsidRPr="00A33041">
        <w:rPr>
          <w:rFonts w:ascii="Times New Roman" w:hAnsi="Times New Roman" w:cs="Times New Roman"/>
          <w:sz w:val="24"/>
          <w:vertAlign w:val="superscript"/>
        </w:rPr>
        <w:t>2</w:t>
      </w:r>
      <w:r w:rsidRPr="00A33041">
        <w:rPr>
          <w:rFonts w:ascii="Times New Roman" w:hAnsi="Times New Roman" w:cs="Times New Roman"/>
          <w:sz w:val="24"/>
        </w:rPr>
        <w:t>. The steam is again reheated to 320</w:t>
      </w:r>
      <w:r w:rsidRPr="00A33041">
        <w:rPr>
          <w:rFonts w:ascii="Times New Roman" w:hAnsi="Times New Roman" w:cs="Times New Roman"/>
          <w:sz w:val="24"/>
          <w:vertAlign w:val="superscript"/>
        </w:rPr>
        <w:t>0</w:t>
      </w:r>
      <w:r w:rsidRPr="00A33041">
        <w:rPr>
          <w:rFonts w:ascii="Times New Roman" w:hAnsi="Times New Roman" w:cs="Times New Roman"/>
          <w:sz w:val="24"/>
        </w:rPr>
        <w:t>C at this pressure. It is send to turbine for the last stage expansion to a condenser pressure of 0.02 MN/m</w:t>
      </w:r>
      <w:r w:rsidRPr="00A33041">
        <w:rPr>
          <w:rFonts w:ascii="Times New Roman" w:hAnsi="Times New Roman" w:cs="Times New Roman"/>
          <w:sz w:val="24"/>
          <w:vertAlign w:val="superscript"/>
        </w:rPr>
        <w:t>2</w:t>
      </w:r>
      <w:r w:rsidRPr="00A33041">
        <w:rPr>
          <w:rFonts w:ascii="Times New Roman" w:hAnsi="Times New Roman" w:cs="Times New Roman"/>
          <w:sz w:val="24"/>
        </w:rPr>
        <w:t>. Using enthalpy – entropy chart for steam determine (i) The total theoretical power produced per kg of steam (ii)The thermal efficiency of the cycle, considering pump work (iii) The thermal efficiency of the cycle assuming single stage expansion with no reheat and considering pump work.</w:t>
      </w:r>
    </w:p>
    <w:p w:rsidR="00D56AD1" w:rsidRDefault="00D56AD1" w:rsidP="004353D9">
      <w:pPr>
        <w:spacing w:before="240" w:line="360" w:lineRule="auto"/>
        <w:rPr>
          <w:rFonts w:ascii="Times New Roman" w:hAnsi="Times New Roman" w:cs="Times New Roman"/>
          <w:sz w:val="24"/>
          <w:u w:val="single"/>
        </w:rPr>
      </w:pPr>
      <w:r>
        <w:rPr>
          <w:rFonts w:ascii="Times New Roman" w:hAnsi="Times New Roman" w:cs="Times New Roman"/>
          <w:sz w:val="24"/>
          <w:u w:val="single"/>
        </w:rPr>
        <w:br w:type="page"/>
      </w:r>
    </w:p>
    <w:p w:rsidR="00A33041" w:rsidRPr="00266F7F" w:rsidRDefault="00A33041" w:rsidP="00266F7F">
      <w:pPr>
        <w:spacing w:before="240" w:after="0" w:line="360" w:lineRule="auto"/>
        <w:jc w:val="center"/>
        <w:rPr>
          <w:rFonts w:ascii="Times New Roman" w:hAnsi="Times New Roman" w:cs="Times New Roman"/>
          <w:b/>
          <w:bCs/>
          <w:sz w:val="24"/>
          <w:u w:val="single"/>
        </w:rPr>
      </w:pPr>
      <w:r w:rsidRPr="00266F7F">
        <w:rPr>
          <w:rFonts w:ascii="Times New Roman" w:hAnsi="Times New Roman" w:cs="Times New Roman"/>
          <w:b/>
          <w:bCs/>
          <w:sz w:val="24"/>
          <w:u w:val="single"/>
        </w:rPr>
        <w:lastRenderedPageBreak/>
        <w:t>UNIT-II</w:t>
      </w:r>
    </w:p>
    <w:p w:rsidR="00A33041" w:rsidRDefault="00A33041" w:rsidP="004353D9">
      <w:pPr>
        <w:pStyle w:val="ListParagraph"/>
        <w:numPr>
          <w:ilvl w:val="0"/>
          <w:numId w:val="2"/>
        </w:numPr>
        <w:spacing w:before="240" w:after="0" w:line="360" w:lineRule="auto"/>
        <w:ind w:left="180" w:hanging="180"/>
        <w:jc w:val="both"/>
        <w:rPr>
          <w:rFonts w:ascii="Times New Roman" w:hAnsi="Times New Roman" w:cs="Times New Roman"/>
          <w:sz w:val="24"/>
        </w:rPr>
      </w:pPr>
      <w:r>
        <w:rPr>
          <w:rFonts w:ascii="Times New Roman" w:hAnsi="Times New Roman" w:cs="Times New Roman"/>
          <w:sz w:val="24"/>
        </w:rPr>
        <w:t>.What is a steam boiler? How they are classified?</w:t>
      </w:r>
    </w:p>
    <w:p w:rsidR="00A33041" w:rsidRPr="00A33041" w:rsidRDefault="00A33041" w:rsidP="004353D9">
      <w:pPr>
        <w:pStyle w:val="ListParagraph"/>
        <w:numPr>
          <w:ilvl w:val="0"/>
          <w:numId w:val="2"/>
        </w:numPr>
        <w:spacing w:before="240" w:after="0" w:line="360" w:lineRule="auto"/>
        <w:ind w:left="180" w:hanging="180"/>
        <w:jc w:val="both"/>
        <w:rPr>
          <w:rFonts w:ascii="Times New Roman" w:hAnsi="Times New Roman" w:cs="Times New Roman"/>
          <w:sz w:val="24"/>
        </w:rPr>
      </w:pPr>
      <w:r w:rsidRPr="00A33041">
        <w:rPr>
          <w:rFonts w:ascii="Times New Roman" w:hAnsi="Times New Roman" w:cs="Times New Roman"/>
          <w:sz w:val="24"/>
        </w:rPr>
        <w:t>Explain the construction and working of a Benson boiler with the help of suitable sketches.</w:t>
      </w:r>
    </w:p>
    <w:p w:rsidR="00A33041" w:rsidRDefault="00A33041" w:rsidP="004353D9">
      <w:pPr>
        <w:pStyle w:val="ListParagraph"/>
        <w:numPr>
          <w:ilvl w:val="0"/>
          <w:numId w:val="2"/>
        </w:numPr>
        <w:spacing w:before="240" w:after="0" w:line="360" w:lineRule="auto"/>
        <w:ind w:left="180" w:hanging="180"/>
        <w:jc w:val="both"/>
        <w:rPr>
          <w:rFonts w:ascii="Times New Roman" w:hAnsi="Times New Roman" w:cs="Times New Roman"/>
          <w:sz w:val="24"/>
        </w:rPr>
      </w:pPr>
      <w:r>
        <w:rPr>
          <w:rFonts w:ascii="Times New Roman" w:hAnsi="Times New Roman" w:cs="Times New Roman"/>
          <w:sz w:val="24"/>
        </w:rPr>
        <w:t>What are the differentiating features between a water tube and fire tube boilers?</w:t>
      </w:r>
    </w:p>
    <w:p w:rsidR="00A33041" w:rsidRPr="00A33041" w:rsidRDefault="00A33041" w:rsidP="004353D9">
      <w:pPr>
        <w:pStyle w:val="ListParagraph"/>
        <w:numPr>
          <w:ilvl w:val="0"/>
          <w:numId w:val="2"/>
        </w:numPr>
        <w:spacing w:before="240" w:after="0" w:line="360" w:lineRule="auto"/>
        <w:ind w:left="180" w:hanging="180"/>
        <w:jc w:val="both"/>
        <w:rPr>
          <w:rFonts w:ascii="Times New Roman" w:hAnsi="Times New Roman" w:cs="Times New Roman"/>
          <w:sz w:val="24"/>
        </w:rPr>
      </w:pPr>
      <w:r w:rsidRPr="00A33041">
        <w:rPr>
          <w:rFonts w:ascii="Times New Roman" w:hAnsi="Times New Roman" w:cs="Times New Roman"/>
          <w:sz w:val="24"/>
        </w:rPr>
        <w:t>Briefly explain the boiler mountings and accessories with any one example to each.</w:t>
      </w:r>
    </w:p>
    <w:p w:rsidR="00A33041" w:rsidRDefault="00A33041" w:rsidP="004353D9">
      <w:pPr>
        <w:pStyle w:val="ListParagraph"/>
        <w:numPr>
          <w:ilvl w:val="0"/>
          <w:numId w:val="2"/>
        </w:numPr>
        <w:spacing w:before="240" w:after="0" w:line="360" w:lineRule="auto"/>
        <w:ind w:left="180" w:hanging="180"/>
        <w:jc w:val="both"/>
        <w:rPr>
          <w:rFonts w:ascii="Times New Roman" w:hAnsi="Times New Roman" w:cs="Times New Roman"/>
          <w:sz w:val="24"/>
        </w:rPr>
      </w:pPr>
      <w:r>
        <w:rPr>
          <w:rFonts w:ascii="Times New Roman" w:hAnsi="Times New Roman" w:cs="Times New Roman"/>
          <w:sz w:val="24"/>
        </w:rPr>
        <w:t>Describe with a neat line sketch of a Lamont boiler.</w:t>
      </w:r>
    </w:p>
    <w:p w:rsidR="00A33041" w:rsidRPr="00A33041" w:rsidRDefault="00A33041" w:rsidP="004353D9">
      <w:pPr>
        <w:pStyle w:val="ListParagraph"/>
        <w:numPr>
          <w:ilvl w:val="0"/>
          <w:numId w:val="2"/>
        </w:numPr>
        <w:spacing w:before="240" w:after="0" w:line="360" w:lineRule="auto"/>
        <w:ind w:left="180" w:hanging="180"/>
        <w:jc w:val="both"/>
        <w:rPr>
          <w:rFonts w:ascii="Times New Roman" w:hAnsi="Times New Roman" w:cs="Times New Roman"/>
          <w:sz w:val="24"/>
        </w:rPr>
      </w:pPr>
      <w:r w:rsidRPr="00A33041">
        <w:rPr>
          <w:rFonts w:ascii="Times New Roman" w:hAnsi="Times New Roman" w:cs="Times New Roman"/>
          <w:sz w:val="24"/>
        </w:rPr>
        <w:t>A coal fired boiler plant consumes 400Kg of coal per hour. The boiler evaporates 3200 kg of water at 44.5</w:t>
      </w:r>
      <w:r w:rsidRPr="00A33041">
        <w:rPr>
          <w:rFonts w:ascii="Times New Roman" w:hAnsi="Times New Roman" w:cs="Times New Roman"/>
          <w:sz w:val="24"/>
          <w:vertAlign w:val="superscript"/>
        </w:rPr>
        <w:t>0</w:t>
      </w:r>
      <w:r w:rsidRPr="00A33041">
        <w:rPr>
          <w:rFonts w:ascii="Times New Roman" w:hAnsi="Times New Roman" w:cs="Times New Roman"/>
          <w:sz w:val="24"/>
        </w:rPr>
        <w:t xml:space="preserve">C in to </w:t>
      </w:r>
      <w:proofErr w:type="spellStart"/>
      <w:r w:rsidRPr="00A33041">
        <w:rPr>
          <w:rFonts w:ascii="Times New Roman" w:hAnsi="Times New Roman" w:cs="Times New Roman"/>
          <w:sz w:val="24"/>
        </w:rPr>
        <w:t>super heated</w:t>
      </w:r>
      <w:proofErr w:type="spellEnd"/>
      <w:r w:rsidRPr="00A33041">
        <w:rPr>
          <w:rFonts w:ascii="Times New Roman" w:hAnsi="Times New Roman" w:cs="Times New Roman"/>
          <w:sz w:val="24"/>
        </w:rPr>
        <w:t xml:space="preserve"> steam at a pressure of 12 bar and 274.5</w:t>
      </w:r>
      <w:r w:rsidRPr="00A33041">
        <w:rPr>
          <w:rFonts w:ascii="Times New Roman" w:hAnsi="Times New Roman" w:cs="Times New Roman"/>
          <w:sz w:val="24"/>
          <w:vertAlign w:val="superscript"/>
        </w:rPr>
        <w:t>0</w:t>
      </w:r>
      <w:r w:rsidRPr="00A33041">
        <w:rPr>
          <w:rFonts w:ascii="Times New Roman" w:hAnsi="Times New Roman" w:cs="Times New Roman"/>
          <w:sz w:val="24"/>
        </w:rPr>
        <w:t>C. If the calorific value of fuel is 32760 KJ/Kg of coal. Determine (i) Equivalent evaporation from and at 100</w:t>
      </w:r>
      <w:r w:rsidRPr="00A33041">
        <w:rPr>
          <w:rFonts w:ascii="Times New Roman" w:hAnsi="Times New Roman" w:cs="Times New Roman"/>
          <w:sz w:val="24"/>
          <w:vertAlign w:val="superscript"/>
        </w:rPr>
        <w:t>0</w:t>
      </w:r>
      <w:r w:rsidRPr="00A33041">
        <w:rPr>
          <w:rFonts w:ascii="Times New Roman" w:hAnsi="Times New Roman" w:cs="Times New Roman"/>
          <w:sz w:val="24"/>
        </w:rPr>
        <w:t>C and (ii) Thermal efficiency of the boiler. Assume specific heat of superheated steam as 2.1 KJ/</w:t>
      </w:r>
      <w:proofErr w:type="spellStart"/>
      <w:r w:rsidRPr="00A33041">
        <w:rPr>
          <w:rFonts w:ascii="Times New Roman" w:hAnsi="Times New Roman" w:cs="Times New Roman"/>
          <w:sz w:val="24"/>
        </w:rPr>
        <w:t>KgK</w:t>
      </w:r>
      <w:proofErr w:type="spellEnd"/>
      <w:r w:rsidRPr="00A33041">
        <w:rPr>
          <w:rFonts w:ascii="Times New Roman" w:hAnsi="Times New Roman" w:cs="Times New Roman"/>
          <w:sz w:val="24"/>
        </w:rPr>
        <w:t>.</w:t>
      </w:r>
    </w:p>
    <w:p w:rsidR="00A33041" w:rsidRDefault="00A33041" w:rsidP="004353D9">
      <w:pPr>
        <w:pStyle w:val="ListParagraph"/>
        <w:spacing w:before="240" w:after="0" w:line="360" w:lineRule="auto"/>
        <w:ind w:left="180"/>
        <w:jc w:val="both"/>
        <w:rPr>
          <w:rFonts w:ascii="Times New Roman" w:hAnsi="Times New Roman" w:cs="Times New Roman"/>
          <w:sz w:val="24"/>
        </w:rPr>
      </w:pPr>
    </w:p>
    <w:p w:rsidR="00A33041" w:rsidRPr="00266F7F" w:rsidRDefault="00A33041" w:rsidP="00266F7F">
      <w:pPr>
        <w:spacing w:before="240" w:after="0" w:line="360" w:lineRule="auto"/>
        <w:jc w:val="center"/>
        <w:rPr>
          <w:rFonts w:ascii="Times New Roman" w:hAnsi="Times New Roman" w:cs="Times New Roman"/>
          <w:b/>
          <w:bCs/>
          <w:sz w:val="24"/>
          <w:u w:val="single"/>
        </w:rPr>
      </w:pPr>
      <w:r w:rsidRPr="00266F7F">
        <w:rPr>
          <w:rFonts w:ascii="Times New Roman" w:hAnsi="Times New Roman" w:cs="Times New Roman"/>
          <w:b/>
          <w:bCs/>
          <w:sz w:val="24"/>
          <w:u w:val="single"/>
        </w:rPr>
        <w:t>UNIT-III</w:t>
      </w:r>
    </w:p>
    <w:p w:rsidR="00A33041" w:rsidRPr="00A41CAE" w:rsidRDefault="00A33041" w:rsidP="004353D9">
      <w:pPr>
        <w:pStyle w:val="ListParagraph"/>
        <w:tabs>
          <w:tab w:val="left" w:pos="90"/>
        </w:tabs>
        <w:spacing w:before="240" w:after="0" w:line="360" w:lineRule="auto"/>
        <w:ind w:left="0"/>
        <w:jc w:val="both"/>
        <w:rPr>
          <w:rFonts w:ascii="Times New Roman" w:hAnsi="Times New Roman" w:cs="Times New Roman"/>
          <w:sz w:val="24"/>
        </w:rPr>
      </w:pPr>
    </w:p>
    <w:p w:rsidR="00A33041" w:rsidRDefault="00A33041" w:rsidP="004353D9">
      <w:pPr>
        <w:pStyle w:val="ListParagraph"/>
        <w:numPr>
          <w:ilvl w:val="0"/>
          <w:numId w:val="3"/>
        </w:numPr>
        <w:spacing w:before="240" w:line="360" w:lineRule="auto"/>
        <w:ind w:left="180" w:hanging="180"/>
        <w:jc w:val="both"/>
        <w:rPr>
          <w:rFonts w:ascii="Times New Roman" w:hAnsi="Times New Roman" w:cs="Times New Roman"/>
          <w:sz w:val="24"/>
        </w:rPr>
      </w:pPr>
      <w:r>
        <w:rPr>
          <w:rFonts w:ascii="Times New Roman" w:hAnsi="Times New Roman" w:cs="Times New Roman"/>
          <w:sz w:val="24"/>
        </w:rPr>
        <w:t xml:space="preserve">State the function of nozzle and explain different types of Nozzles? </w:t>
      </w:r>
    </w:p>
    <w:p w:rsidR="00A33041" w:rsidRDefault="00A33041" w:rsidP="004353D9">
      <w:pPr>
        <w:pStyle w:val="ListParagraph"/>
        <w:numPr>
          <w:ilvl w:val="0"/>
          <w:numId w:val="3"/>
        </w:numPr>
        <w:spacing w:before="240" w:line="360" w:lineRule="auto"/>
        <w:ind w:left="180" w:hanging="180"/>
        <w:jc w:val="both"/>
        <w:rPr>
          <w:rFonts w:ascii="Times New Roman" w:hAnsi="Times New Roman" w:cs="Times New Roman"/>
          <w:sz w:val="24"/>
        </w:rPr>
      </w:pPr>
      <w:r w:rsidRPr="00A33041">
        <w:rPr>
          <w:rFonts w:ascii="Times New Roman" w:hAnsi="Times New Roman" w:cs="Times New Roman"/>
          <w:sz w:val="24"/>
        </w:rPr>
        <w:t>The following data were obtained from the test of a surface condenser, condenser vacuum=711 mm of Hg, Hot well temperature=32</w:t>
      </w:r>
      <w:r w:rsidRPr="00A33041">
        <w:rPr>
          <w:rFonts w:ascii="Times New Roman" w:hAnsi="Times New Roman" w:cs="Times New Roman"/>
          <w:sz w:val="24"/>
          <w:vertAlign w:val="superscript"/>
        </w:rPr>
        <w:t>0</w:t>
      </w:r>
      <w:r w:rsidRPr="00A33041">
        <w:rPr>
          <w:rFonts w:ascii="Times New Roman" w:hAnsi="Times New Roman" w:cs="Times New Roman"/>
          <w:sz w:val="24"/>
        </w:rPr>
        <w:t>C, Inlet temperature of circulated water=12</w:t>
      </w:r>
      <w:r w:rsidRPr="00A33041">
        <w:rPr>
          <w:rFonts w:ascii="Times New Roman" w:hAnsi="Times New Roman" w:cs="Times New Roman"/>
          <w:sz w:val="24"/>
          <w:vertAlign w:val="superscript"/>
        </w:rPr>
        <w:t>0</w:t>
      </w:r>
      <w:r w:rsidRPr="00A33041">
        <w:rPr>
          <w:rFonts w:ascii="Times New Roman" w:hAnsi="Times New Roman" w:cs="Times New Roman"/>
          <w:sz w:val="24"/>
        </w:rPr>
        <w:t>C, Outlet temperature of circulated water=28</w:t>
      </w:r>
      <w:r w:rsidRPr="00A33041">
        <w:rPr>
          <w:rFonts w:ascii="Times New Roman" w:hAnsi="Times New Roman" w:cs="Times New Roman"/>
          <w:sz w:val="24"/>
          <w:vertAlign w:val="superscript"/>
        </w:rPr>
        <w:t>0</w:t>
      </w:r>
      <w:r w:rsidRPr="00A33041">
        <w:rPr>
          <w:rFonts w:ascii="Times New Roman" w:hAnsi="Times New Roman" w:cs="Times New Roman"/>
          <w:sz w:val="24"/>
        </w:rPr>
        <w:t>C, Barometer reading=760 mm of Hg. Compute the Vacuum efficiency and the efficiency of the condenser.</w:t>
      </w:r>
    </w:p>
    <w:p w:rsidR="00A33041" w:rsidRDefault="00A33041" w:rsidP="004353D9">
      <w:pPr>
        <w:pStyle w:val="ListParagraph"/>
        <w:numPr>
          <w:ilvl w:val="0"/>
          <w:numId w:val="3"/>
        </w:numPr>
        <w:spacing w:before="240" w:line="360" w:lineRule="auto"/>
        <w:ind w:left="180" w:hanging="180"/>
        <w:jc w:val="both"/>
        <w:rPr>
          <w:rFonts w:ascii="Times New Roman" w:hAnsi="Times New Roman" w:cs="Times New Roman"/>
          <w:sz w:val="24"/>
        </w:rPr>
      </w:pPr>
      <w:r w:rsidRPr="00A33041">
        <w:rPr>
          <w:rFonts w:ascii="Times New Roman" w:hAnsi="Times New Roman" w:cs="Times New Roman"/>
          <w:sz w:val="24"/>
        </w:rPr>
        <w:t>State the function of steam condenser and define the following terms. (i) Condenser Efficiency (ii) Vacuum Efficiency.</w:t>
      </w:r>
    </w:p>
    <w:p w:rsidR="00A33041" w:rsidRPr="00A33041" w:rsidRDefault="00A33041" w:rsidP="004353D9">
      <w:pPr>
        <w:pStyle w:val="ListParagraph"/>
        <w:numPr>
          <w:ilvl w:val="0"/>
          <w:numId w:val="3"/>
        </w:numPr>
        <w:spacing w:before="240" w:line="360" w:lineRule="auto"/>
        <w:ind w:left="180" w:hanging="180"/>
        <w:jc w:val="both"/>
        <w:rPr>
          <w:rFonts w:ascii="Times New Roman" w:hAnsi="Times New Roman" w:cs="Times New Roman"/>
          <w:sz w:val="24"/>
        </w:rPr>
      </w:pPr>
      <w:r w:rsidRPr="00A33041">
        <w:rPr>
          <w:rFonts w:ascii="Times New Roman" w:hAnsi="Times New Roman" w:cs="Times New Roman"/>
          <w:sz w:val="24"/>
        </w:rPr>
        <w:t>Derive an equation for maximum steam discharge through a Nozzle at critical pressure ratio.</w:t>
      </w:r>
    </w:p>
    <w:p w:rsidR="00A33041" w:rsidRDefault="00A33041" w:rsidP="004353D9">
      <w:pPr>
        <w:pStyle w:val="ListParagraph"/>
        <w:numPr>
          <w:ilvl w:val="0"/>
          <w:numId w:val="3"/>
        </w:numPr>
        <w:spacing w:before="240" w:line="360" w:lineRule="auto"/>
        <w:ind w:left="180" w:hanging="180"/>
        <w:jc w:val="both"/>
        <w:rPr>
          <w:rFonts w:ascii="Times New Roman" w:hAnsi="Times New Roman" w:cs="Times New Roman"/>
          <w:sz w:val="24"/>
        </w:rPr>
      </w:pPr>
      <w:r>
        <w:rPr>
          <w:rFonts w:ascii="Times New Roman" w:hAnsi="Times New Roman" w:cs="Times New Roman"/>
          <w:sz w:val="24"/>
        </w:rPr>
        <w:t>In a convergent-divergent nozzle the steam enters at a 15bar and 300</w:t>
      </w:r>
      <w:r>
        <w:rPr>
          <w:rFonts w:ascii="Times New Roman" w:hAnsi="Times New Roman" w:cs="Times New Roman"/>
          <w:sz w:val="24"/>
          <w:vertAlign w:val="superscript"/>
        </w:rPr>
        <w:t>0</w:t>
      </w:r>
      <w:r>
        <w:rPr>
          <w:rFonts w:ascii="Times New Roman" w:hAnsi="Times New Roman" w:cs="Times New Roman"/>
          <w:sz w:val="24"/>
        </w:rPr>
        <w:t xml:space="preserve">C leaves at a pressure of 2 </w:t>
      </w:r>
      <w:proofErr w:type="gramStart"/>
      <w:r>
        <w:rPr>
          <w:rFonts w:ascii="Times New Roman" w:hAnsi="Times New Roman" w:cs="Times New Roman"/>
          <w:sz w:val="24"/>
        </w:rPr>
        <w:t>bar</w:t>
      </w:r>
      <w:proofErr w:type="gramEnd"/>
      <w:r>
        <w:rPr>
          <w:rFonts w:ascii="Times New Roman" w:hAnsi="Times New Roman" w:cs="Times New Roman"/>
          <w:sz w:val="24"/>
        </w:rPr>
        <w:t xml:space="preserve">. The initial velocity to the nozzle is 150m/sec. Find the required throat and exit area for mass </w:t>
      </w:r>
      <w:proofErr w:type="spellStart"/>
      <w:r>
        <w:rPr>
          <w:rFonts w:ascii="Times New Roman" w:hAnsi="Times New Roman" w:cs="Times New Roman"/>
          <w:sz w:val="24"/>
        </w:rPr>
        <w:t>flowrate</w:t>
      </w:r>
      <w:proofErr w:type="spellEnd"/>
      <w:r>
        <w:rPr>
          <w:rFonts w:ascii="Times New Roman" w:hAnsi="Times New Roman" w:cs="Times New Roman"/>
          <w:sz w:val="24"/>
        </w:rPr>
        <w:t xml:space="preserve"> of 1kg/sec. Assume nozzle efficiency to be 90% and </w:t>
      </w:r>
      <w:proofErr w:type="spellStart"/>
      <w:r>
        <w:rPr>
          <w:rFonts w:ascii="Times New Roman" w:hAnsi="Times New Roman" w:cs="Times New Roman"/>
          <w:sz w:val="24"/>
        </w:rPr>
        <w:t>Cp</w:t>
      </w:r>
      <w:proofErr w:type="spellEnd"/>
      <w:r>
        <w:rPr>
          <w:rFonts w:ascii="Times New Roman" w:hAnsi="Times New Roman" w:cs="Times New Roman"/>
          <w:sz w:val="24"/>
        </w:rPr>
        <w:t>=2.4KJ/</w:t>
      </w:r>
      <w:proofErr w:type="spellStart"/>
      <w:r>
        <w:rPr>
          <w:rFonts w:ascii="Times New Roman" w:hAnsi="Times New Roman" w:cs="Times New Roman"/>
          <w:sz w:val="24"/>
        </w:rPr>
        <w:t>KgK</w:t>
      </w:r>
      <w:proofErr w:type="spellEnd"/>
      <w:r>
        <w:rPr>
          <w:rFonts w:ascii="Times New Roman" w:hAnsi="Times New Roman" w:cs="Times New Roman"/>
          <w:sz w:val="24"/>
        </w:rPr>
        <w:t>.</w:t>
      </w:r>
    </w:p>
    <w:p w:rsidR="00A33041" w:rsidRPr="00A33041" w:rsidRDefault="00A33041" w:rsidP="004353D9">
      <w:pPr>
        <w:pStyle w:val="ListParagraph"/>
        <w:numPr>
          <w:ilvl w:val="0"/>
          <w:numId w:val="3"/>
        </w:numPr>
        <w:spacing w:before="240" w:line="360" w:lineRule="auto"/>
        <w:ind w:left="180" w:hanging="180"/>
        <w:jc w:val="both"/>
        <w:rPr>
          <w:rFonts w:ascii="Times New Roman" w:hAnsi="Times New Roman" w:cs="Times New Roman"/>
          <w:sz w:val="24"/>
        </w:rPr>
      </w:pPr>
      <w:r w:rsidRPr="00A33041">
        <w:rPr>
          <w:rFonts w:ascii="Times New Roman" w:hAnsi="Times New Roman" w:cs="Times New Roman"/>
          <w:sz w:val="24"/>
        </w:rPr>
        <w:t>What are the differentiating features between a Jet Condensers and Surface Condensers?</w:t>
      </w:r>
    </w:p>
    <w:p w:rsidR="00D56AD1" w:rsidRDefault="00D56AD1" w:rsidP="004353D9">
      <w:pPr>
        <w:spacing w:before="240" w:line="360" w:lineRule="auto"/>
        <w:rPr>
          <w:rFonts w:ascii="Times New Roman" w:hAnsi="Times New Roman" w:cs="Times New Roman"/>
          <w:sz w:val="24"/>
          <w:u w:val="single"/>
        </w:rPr>
      </w:pPr>
      <w:r>
        <w:rPr>
          <w:rFonts w:ascii="Times New Roman" w:hAnsi="Times New Roman" w:cs="Times New Roman"/>
          <w:sz w:val="24"/>
          <w:u w:val="single"/>
        </w:rPr>
        <w:br w:type="page"/>
      </w:r>
    </w:p>
    <w:p w:rsidR="00A33041" w:rsidRPr="00266F7F" w:rsidRDefault="00A33041" w:rsidP="00266F7F">
      <w:pPr>
        <w:spacing w:before="240" w:after="0" w:line="360" w:lineRule="auto"/>
        <w:jc w:val="center"/>
        <w:rPr>
          <w:rFonts w:ascii="Times New Roman" w:hAnsi="Times New Roman" w:cs="Times New Roman"/>
          <w:b/>
          <w:bCs/>
          <w:sz w:val="24"/>
          <w:u w:val="single"/>
        </w:rPr>
      </w:pPr>
      <w:r w:rsidRPr="00266F7F">
        <w:rPr>
          <w:rFonts w:ascii="Times New Roman" w:hAnsi="Times New Roman" w:cs="Times New Roman"/>
          <w:b/>
          <w:bCs/>
          <w:sz w:val="24"/>
          <w:u w:val="single"/>
        </w:rPr>
        <w:lastRenderedPageBreak/>
        <w:t>UNIT-IV</w:t>
      </w:r>
    </w:p>
    <w:p w:rsidR="00A33041" w:rsidRDefault="00A33041" w:rsidP="004353D9">
      <w:pPr>
        <w:pStyle w:val="ListParagraph"/>
        <w:numPr>
          <w:ilvl w:val="0"/>
          <w:numId w:val="6"/>
        </w:numPr>
        <w:spacing w:before="240" w:after="0" w:line="360" w:lineRule="auto"/>
        <w:ind w:left="284" w:hanging="284"/>
        <w:jc w:val="both"/>
        <w:rPr>
          <w:rFonts w:ascii="Times New Roman" w:hAnsi="Times New Roman" w:cs="Times New Roman"/>
          <w:sz w:val="24"/>
        </w:rPr>
      </w:pPr>
      <w:r w:rsidRPr="00A33041">
        <w:rPr>
          <w:rFonts w:ascii="Times New Roman" w:hAnsi="Times New Roman" w:cs="Times New Roman"/>
          <w:sz w:val="24"/>
        </w:rPr>
        <w:t>Define the following terms (a) Blade Efficiency (b) Nozzle Efficiency.</w:t>
      </w:r>
    </w:p>
    <w:p w:rsidR="00A33041" w:rsidRDefault="00A33041" w:rsidP="004353D9">
      <w:pPr>
        <w:pStyle w:val="ListParagraph"/>
        <w:numPr>
          <w:ilvl w:val="0"/>
          <w:numId w:val="6"/>
        </w:numPr>
        <w:spacing w:before="240" w:after="0" w:line="360" w:lineRule="auto"/>
        <w:ind w:left="284" w:hanging="284"/>
        <w:jc w:val="both"/>
        <w:rPr>
          <w:rFonts w:ascii="Times New Roman" w:hAnsi="Times New Roman" w:cs="Times New Roman"/>
          <w:sz w:val="24"/>
        </w:rPr>
      </w:pPr>
      <w:r w:rsidRPr="00A33041">
        <w:rPr>
          <w:rFonts w:ascii="Times New Roman" w:hAnsi="Times New Roman" w:cs="Times New Roman"/>
          <w:sz w:val="24"/>
        </w:rPr>
        <w:t xml:space="preserve">The velocity of steam leaving the nozzle of an impulse turbine is 1200m/s and the nozzle angle is 200. The blade velocity is 375m/s and the blade velocity coefficient is 0.75. Assuming no loss due to shock at inlet. Calculate for a mass flow of 0.5 kg/sec and symmetrical blade. Find (i) Blade inlet angle (ii) Driving force on the wheel (iii) Axial thrust on the wheel </w:t>
      </w:r>
      <w:proofErr w:type="gramStart"/>
      <w:r w:rsidRPr="00A33041">
        <w:rPr>
          <w:rFonts w:ascii="Times New Roman" w:hAnsi="Times New Roman" w:cs="Times New Roman"/>
          <w:sz w:val="24"/>
        </w:rPr>
        <w:t>(iv) Power</w:t>
      </w:r>
      <w:proofErr w:type="gramEnd"/>
      <w:r w:rsidRPr="00A33041">
        <w:rPr>
          <w:rFonts w:ascii="Times New Roman" w:hAnsi="Times New Roman" w:cs="Times New Roman"/>
          <w:sz w:val="24"/>
        </w:rPr>
        <w:t xml:space="preserve"> developed by the turbine.</w:t>
      </w:r>
    </w:p>
    <w:p w:rsidR="00A33041" w:rsidRDefault="00A33041" w:rsidP="004353D9">
      <w:pPr>
        <w:pStyle w:val="ListParagraph"/>
        <w:numPr>
          <w:ilvl w:val="0"/>
          <w:numId w:val="6"/>
        </w:numPr>
        <w:spacing w:before="240" w:after="0" w:line="360" w:lineRule="auto"/>
        <w:ind w:left="284" w:hanging="284"/>
        <w:jc w:val="both"/>
        <w:rPr>
          <w:rFonts w:ascii="Times New Roman" w:hAnsi="Times New Roman" w:cs="Times New Roman"/>
          <w:sz w:val="24"/>
        </w:rPr>
      </w:pPr>
      <w:r w:rsidRPr="00A33041">
        <w:rPr>
          <w:rFonts w:ascii="Times New Roman" w:hAnsi="Times New Roman" w:cs="Times New Roman"/>
          <w:sz w:val="24"/>
        </w:rPr>
        <w:t>In a reaction turbine the blade tips are inclined at 350and 200 in the direction of motion. The guide blades are of same shape as the moving blades but reversed in direction. At a certain place in turbine the drum diameter is 1meter and the blades are 20cm high at this place the steam has a pressure of 1.75bar and dryness 0.935 if the speed of this turbine is 250rpm and the steam passes through the blades without shock. Find the mass of steam flow and power developed in the ring of moving blades.</w:t>
      </w:r>
    </w:p>
    <w:p w:rsidR="00A33041" w:rsidRDefault="00A33041" w:rsidP="004353D9">
      <w:pPr>
        <w:pStyle w:val="ListParagraph"/>
        <w:numPr>
          <w:ilvl w:val="0"/>
          <w:numId w:val="6"/>
        </w:numPr>
        <w:spacing w:before="240" w:after="0" w:line="360" w:lineRule="auto"/>
        <w:ind w:left="284" w:hanging="284"/>
        <w:jc w:val="both"/>
        <w:rPr>
          <w:rFonts w:ascii="Times New Roman" w:hAnsi="Times New Roman" w:cs="Times New Roman"/>
          <w:sz w:val="24"/>
        </w:rPr>
      </w:pPr>
      <w:r w:rsidRPr="00A33041">
        <w:rPr>
          <w:rFonts w:ascii="Times New Roman" w:hAnsi="Times New Roman" w:cs="Times New Roman"/>
          <w:sz w:val="24"/>
        </w:rPr>
        <w:t xml:space="preserve"> Distinguish between impulse and reaction turbine</w:t>
      </w:r>
      <w:proofErr w:type="gramStart"/>
      <w:r w:rsidRPr="00A33041">
        <w:rPr>
          <w:rFonts w:ascii="Times New Roman" w:hAnsi="Times New Roman" w:cs="Times New Roman"/>
          <w:sz w:val="24"/>
        </w:rPr>
        <w:t>..</w:t>
      </w:r>
      <w:proofErr w:type="gramEnd"/>
    </w:p>
    <w:p w:rsidR="00A33041" w:rsidRPr="00A33041" w:rsidRDefault="00A33041" w:rsidP="004353D9">
      <w:pPr>
        <w:pStyle w:val="ListParagraph"/>
        <w:numPr>
          <w:ilvl w:val="0"/>
          <w:numId w:val="6"/>
        </w:numPr>
        <w:spacing w:before="240" w:after="0" w:line="360" w:lineRule="auto"/>
        <w:ind w:left="284" w:hanging="284"/>
        <w:jc w:val="both"/>
        <w:rPr>
          <w:rFonts w:ascii="Times New Roman" w:hAnsi="Times New Roman" w:cs="Times New Roman"/>
          <w:sz w:val="24"/>
        </w:rPr>
      </w:pPr>
      <w:r w:rsidRPr="00A33041">
        <w:rPr>
          <w:rFonts w:ascii="Times New Roman" w:hAnsi="Times New Roman" w:cs="Times New Roman"/>
          <w:sz w:val="24"/>
        </w:rPr>
        <w:t>In a De-</w:t>
      </w:r>
      <w:proofErr w:type="spellStart"/>
      <w:r w:rsidRPr="00A33041">
        <w:rPr>
          <w:rFonts w:ascii="Times New Roman" w:hAnsi="Times New Roman" w:cs="Times New Roman"/>
          <w:sz w:val="24"/>
        </w:rPr>
        <w:t>laval</w:t>
      </w:r>
      <w:proofErr w:type="spellEnd"/>
      <w:r w:rsidRPr="00A33041">
        <w:rPr>
          <w:rFonts w:ascii="Times New Roman" w:hAnsi="Times New Roman" w:cs="Times New Roman"/>
          <w:sz w:val="24"/>
        </w:rPr>
        <w:t xml:space="preserve"> turbine steam issues from the nozzle with a velocity of 1200m/s. The nozzle angle is 200, the mean blade velocity is 400m/s, and the inlet and outlet angles of blades are equal. The mass of steam flowing through the turbine per hour is 1000kg. Calculate (i)Blade angles (ii)Relative velocity of steam entering the blades (iii) Tangential force on the blades (iv) Power developed (v) Blade efficiency</w:t>
      </w:r>
    </w:p>
    <w:p w:rsidR="00FE1B60" w:rsidRDefault="00FE1B60" w:rsidP="004353D9">
      <w:pPr>
        <w:spacing w:before="240" w:line="360" w:lineRule="auto"/>
        <w:ind w:left="180"/>
        <w:jc w:val="both"/>
        <w:rPr>
          <w:rFonts w:ascii="Times New Roman" w:hAnsi="Times New Roman" w:cs="Times New Roman"/>
          <w:sz w:val="24"/>
          <w:u w:val="single"/>
        </w:rPr>
      </w:pPr>
    </w:p>
    <w:p w:rsidR="00A33041" w:rsidRPr="00266F7F" w:rsidRDefault="00A33041" w:rsidP="00266F7F">
      <w:pPr>
        <w:spacing w:before="240" w:line="360" w:lineRule="auto"/>
        <w:ind w:left="180"/>
        <w:jc w:val="center"/>
        <w:rPr>
          <w:rFonts w:ascii="Times New Roman" w:hAnsi="Times New Roman" w:cs="Times New Roman"/>
          <w:b/>
          <w:bCs/>
          <w:sz w:val="24"/>
          <w:u w:val="single"/>
        </w:rPr>
      </w:pPr>
      <w:r w:rsidRPr="00266F7F">
        <w:rPr>
          <w:rFonts w:ascii="Times New Roman" w:hAnsi="Times New Roman" w:cs="Times New Roman"/>
          <w:b/>
          <w:bCs/>
          <w:sz w:val="24"/>
          <w:u w:val="single"/>
        </w:rPr>
        <w:t>UNIT-V</w:t>
      </w:r>
    </w:p>
    <w:p w:rsidR="00A33041" w:rsidRDefault="00A33041" w:rsidP="004353D9">
      <w:pPr>
        <w:pStyle w:val="ListParagraph"/>
        <w:numPr>
          <w:ilvl w:val="0"/>
          <w:numId w:val="7"/>
        </w:numPr>
        <w:spacing w:before="240" w:after="0" w:line="360" w:lineRule="auto"/>
        <w:ind w:left="284" w:hanging="284"/>
        <w:jc w:val="both"/>
        <w:rPr>
          <w:rFonts w:ascii="Times New Roman" w:hAnsi="Times New Roman" w:cs="Times New Roman"/>
          <w:sz w:val="24"/>
        </w:rPr>
      </w:pPr>
      <w:r w:rsidRPr="00903C90">
        <w:t xml:space="preserve"> </w:t>
      </w:r>
      <w:r w:rsidRPr="00903C90">
        <w:rPr>
          <w:rFonts w:ascii="Times New Roman" w:hAnsi="Times New Roman" w:cs="Times New Roman"/>
          <w:sz w:val="24"/>
        </w:rPr>
        <w:t>Classify the various types of air compressors.</w:t>
      </w:r>
    </w:p>
    <w:p w:rsidR="00A33041" w:rsidRPr="00A33041" w:rsidRDefault="00A33041" w:rsidP="004353D9">
      <w:pPr>
        <w:pStyle w:val="ListParagraph"/>
        <w:numPr>
          <w:ilvl w:val="0"/>
          <w:numId w:val="7"/>
        </w:numPr>
        <w:spacing w:before="240" w:after="0" w:line="360" w:lineRule="auto"/>
        <w:ind w:left="284" w:hanging="284"/>
        <w:jc w:val="both"/>
        <w:rPr>
          <w:rFonts w:ascii="Times New Roman" w:hAnsi="Times New Roman" w:cs="Times New Roman"/>
          <w:sz w:val="24"/>
        </w:rPr>
      </w:pPr>
      <w:r w:rsidRPr="00A33041">
        <w:rPr>
          <w:rFonts w:ascii="Times New Roman" w:hAnsi="Times New Roman" w:cs="Times New Roman"/>
          <w:sz w:val="24"/>
        </w:rPr>
        <w:t xml:space="preserve"> A single stage double acting air compressor of 150KW power takes air in at 16 </w:t>
      </w:r>
      <w:proofErr w:type="gramStart"/>
      <w:r w:rsidRPr="00A33041">
        <w:rPr>
          <w:rFonts w:ascii="Times New Roman" w:hAnsi="Times New Roman" w:cs="Times New Roman"/>
          <w:sz w:val="24"/>
        </w:rPr>
        <w:t>bar</w:t>
      </w:r>
      <w:proofErr w:type="gramEnd"/>
      <w:r w:rsidRPr="00A33041">
        <w:rPr>
          <w:rFonts w:ascii="Times New Roman" w:hAnsi="Times New Roman" w:cs="Times New Roman"/>
          <w:sz w:val="24"/>
        </w:rPr>
        <w:t xml:space="preserve"> &amp; delivers at 6 bar. The compression follows the law PV1.35 = C. the compressor runs at 160rpm with average piston speed of 150 m/min. Determine the size of the cylinder.</w:t>
      </w:r>
    </w:p>
    <w:p w:rsidR="00A33041" w:rsidRDefault="00A33041" w:rsidP="004353D9">
      <w:pPr>
        <w:pStyle w:val="ListParagraph"/>
        <w:numPr>
          <w:ilvl w:val="0"/>
          <w:numId w:val="7"/>
        </w:numPr>
        <w:spacing w:before="240" w:after="0" w:line="360" w:lineRule="auto"/>
        <w:ind w:left="180" w:hanging="180"/>
        <w:jc w:val="both"/>
        <w:rPr>
          <w:rFonts w:ascii="Times New Roman" w:hAnsi="Times New Roman" w:cs="Times New Roman"/>
          <w:sz w:val="24"/>
        </w:rPr>
      </w:pPr>
      <w:r w:rsidRPr="00903C90">
        <w:rPr>
          <w:rFonts w:ascii="Times New Roman" w:hAnsi="Times New Roman" w:cs="Times New Roman"/>
          <w:sz w:val="24"/>
        </w:rPr>
        <w:t>Define the mechanical efficiency and isothermal efficiency of a reciprocating air compressor.</w:t>
      </w:r>
    </w:p>
    <w:p w:rsidR="00A33041" w:rsidRPr="00A33041" w:rsidRDefault="00A33041" w:rsidP="004353D9">
      <w:pPr>
        <w:pStyle w:val="ListParagraph"/>
        <w:numPr>
          <w:ilvl w:val="0"/>
          <w:numId w:val="7"/>
        </w:numPr>
        <w:spacing w:before="240" w:after="0" w:line="360" w:lineRule="auto"/>
        <w:ind w:left="180" w:hanging="180"/>
        <w:jc w:val="both"/>
        <w:rPr>
          <w:rFonts w:ascii="Times New Roman" w:hAnsi="Times New Roman" w:cs="Times New Roman"/>
          <w:sz w:val="24"/>
        </w:rPr>
      </w:pPr>
      <w:r w:rsidRPr="00A33041">
        <w:rPr>
          <w:rFonts w:ascii="Times New Roman" w:hAnsi="Times New Roman" w:cs="Times New Roman"/>
          <w:sz w:val="24"/>
        </w:rPr>
        <w:lastRenderedPageBreak/>
        <w:t>In a two stage air compressor in which inter cooling is perfect, prove that the work done in compression is a minimum when the pressure in the intercooler is the geometric mean between the initial and final pressures. Draw the indicator diagram for two stage compression.</w:t>
      </w:r>
    </w:p>
    <w:p w:rsidR="00A33041" w:rsidRPr="00903C90" w:rsidRDefault="00A33041" w:rsidP="004353D9">
      <w:pPr>
        <w:pStyle w:val="ListParagraph"/>
        <w:numPr>
          <w:ilvl w:val="0"/>
          <w:numId w:val="7"/>
        </w:numPr>
        <w:spacing w:before="240" w:after="0" w:line="360" w:lineRule="auto"/>
        <w:ind w:left="180" w:hanging="180"/>
        <w:jc w:val="both"/>
        <w:rPr>
          <w:rFonts w:ascii="Times New Roman" w:hAnsi="Times New Roman" w:cs="Times New Roman"/>
          <w:sz w:val="24"/>
        </w:rPr>
      </w:pPr>
      <w:proofErr w:type="gramStart"/>
      <w:r w:rsidRPr="00903C90">
        <w:rPr>
          <w:rFonts w:ascii="Times New Roman" w:hAnsi="Times New Roman" w:cs="Times New Roman"/>
          <w:sz w:val="24"/>
        </w:rPr>
        <w:t>two</w:t>
      </w:r>
      <w:proofErr w:type="gramEnd"/>
      <w:r w:rsidRPr="00903C90">
        <w:rPr>
          <w:rFonts w:ascii="Times New Roman" w:hAnsi="Times New Roman" w:cs="Times New Roman"/>
          <w:sz w:val="24"/>
        </w:rPr>
        <w:t xml:space="preserve"> stages, single acting air compressor compresses air to 20bar. The air enters the L.P cylinder at 1bar and 27</w:t>
      </w:r>
      <w:r w:rsidRPr="00903C90">
        <w:rPr>
          <w:rFonts w:ascii="Times New Roman" w:hAnsi="Times New Roman" w:cs="Times New Roman"/>
          <w:sz w:val="24"/>
          <w:vertAlign w:val="superscript"/>
        </w:rPr>
        <w:t>o</w:t>
      </w:r>
      <w:r w:rsidRPr="00903C90">
        <w:rPr>
          <w:rFonts w:ascii="Times New Roman" w:hAnsi="Times New Roman" w:cs="Times New Roman"/>
          <w:sz w:val="24"/>
        </w:rPr>
        <w:t>c and leaves it at 4.7bar. The air enters the H.P. cylinder at 4.5bar and 27</w:t>
      </w:r>
      <w:r w:rsidRPr="00903C90">
        <w:rPr>
          <w:rFonts w:ascii="Times New Roman" w:hAnsi="Times New Roman" w:cs="Times New Roman"/>
          <w:sz w:val="24"/>
          <w:vertAlign w:val="superscript"/>
        </w:rPr>
        <w:t>o</w:t>
      </w:r>
      <w:r w:rsidRPr="00903C90">
        <w:rPr>
          <w:rFonts w:ascii="Times New Roman" w:hAnsi="Times New Roman" w:cs="Times New Roman"/>
          <w:sz w:val="24"/>
        </w:rPr>
        <w:t xml:space="preserve">c. the size of the L.P cylinder is 400mm diameter and 500mm stroke. The clearance volume </w:t>
      </w:r>
      <w:proofErr w:type="gramStart"/>
      <w:r w:rsidRPr="00903C90">
        <w:rPr>
          <w:rFonts w:ascii="Times New Roman" w:hAnsi="Times New Roman" w:cs="Times New Roman"/>
          <w:sz w:val="24"/>
        </w:rPr>
        <w:t>In</w:t>
      </w:r>
      <w:proofErr w:type="gramEnd"/>
      <w:r w:rsidRPr="00903C90">
        <w:rPr>
          <w:rFonts w:ascii="Times New Roman" w:hAnsi="Times New Roman" w:cs="Times New Roman"/>
          <w:sz w:val="24"/>
        </w:rPr>
        <w:t xml:space="preserve"> both cylinder is 4% of the respective stroke volume. The compressor runs at 200rpm, taking index of compression and expansion in the two cylinders as 1.3, estimate 1. The indicated power required to run the compressor; and 2. The heat rejected in the intercooler per minute.</w:t>
      </w:r>
    </w:p>
    <w:p w:rsidR="00FE1B60" w:rsidRDefault="00FE1B60" w:rsidP="004353D9">
      <w:pPr>
        <w:spacing w:before="240" w:after="0" w:line="360" w:lineRule="auto"/>
        <w:jc w:val="both"/>
        <w:rPr>
          <w:rFonts w:ascii="Times New Roman" w:hAnsi="Times New Roman" w:cs="Times New Roman"/>
          <w:sz w:val="24"/>
          <w:u w:val="single"/>
        </w:rPr>
      </w:pPr>
    </w:p>
    <w:p w:rsidR="00A33041" w:rsidRPr="00266F7F" w:rsidRDefault="00A33041" w:rsidP="00266F7F">
      <w:pPr>
        <w:spacing w:before="240" w:after="0" w:line="360" w:lineRule="auto"/>
        <w:jc w:val="center"/>
        <w:rPr>
          <w:rFonts w:ascii="Times New Roman" w:hAnsi="Times New Roman" w:cs="Times New Roman"/>
          <w:b/>
          <w:bCs/>
          <w:sz w:val="24"/>
          <w:u w:val="single"/>
        </w:rPr>
      </w:pPr>
      <w:r w:rsidRPr="00266F7F">
        <w:rPr>
          <w:rFonts w:ascii="Times New Roman" w:hAnsi="Times New Roman" w:cs="Times New Roman"/>
          <w:b/>
          <w:bCs/>
          <w:sz w:val="24"/>
          <w:u w:val="single"/>
        </w:rPr>
        <w:t>UNIT-VI</w:t>
      </w:r>
    </w:p>
    <w:p w:rsidR="00A33041" w:rsidRPr="00903C90" w:rsidRDefault="00A33041" w:rsidP="004353D9">
      <w:pPr>
        <w:pStyle w:val="ListParagraph"/>
        <w:numPr>
          <w:ilvl w:val="0"/>
          <w:numId w:val="4"/>
        </w:numPr>
        <w:spacing w:before="240" w:line="360" w:lineRule="auto"/>
        <w:ind w:left="284" w:hanging="284"/>
        <w:jc w:val="both"/>
        <w:rPr>
          <w:rFonts w:ascii="Times New Roman" w:hAnsi="Times New Roman" w:cs="Times New Roman"/>
          <w:sz w:val="24"/>
        </w:rPr>
      </w:pPr>
      <w:r w:rsidRPr="00903C90">
        <w:rPr>
          <w:rFonts w:ascii="Times New Roman" w:hAnsi="Times New Roman" w:cs="Times New Roman"/>
          <w:sz w:val="24"/>
        </w:rPr>
        <w:t>Explain combined velocity diagram with a neat sketch the working of a centrifugal compressor and obtain an expression for the work done.</w:t>
      </w:r>
    </w:p>
    <w:p w:rsidR="00FE1B60" w:rsidRDefault="00A33041" w:rsidP="004353D9">
      <w:pPr>
        <w:pStyle w:val="ListParagraph"/>
        <w:numPr>
          <w:ilvl w:val="0"/>
          <w:numId w:val="4"/>
        </w:numPr>
        <w:spacing w:before="240" w:line="360" w:lineRule="auto"/>
        <w:ind w:left="284" w:hanging="284"/>
        <w:jc w:val="both"/>
        <w:rPr>
          <w:rFonts w:ascii="Times New Roman" w:hAnsi="Times New Roman" w:cs="Times New Roman"/>
          <w:sz w:val="24"/>
        </w:rPr>
      </w:pPr>
      <w:r>
        <w:rPr>
          <w:rFonts w:ascii="Times New Roman" w:hAnsi="Times New Roman" w:cs="Times New Roman"/>
          <w:sz w:val="24"/>
        </w:rPr>
        <w:t xml:space="preserve"> </w:t>
      </w:r>
      <w:r w:rsidRPr="00903C90">
        <w:rPr>
          <w:rFonts w:ascii="Times New Roman" w:hAnsi="Times New Roman" w:cs="Times New Roman"/>
          <w:sz w:val="24"/>
        </w:rPr>
        <w:t>What is the difference between rotary and reciprocating compressor?</w:t>
      </w:r>
    </w:p>
    <w:p w:rsidR="00A33041" w:rsidRPr="00FE1B60" w:rsidRDefault="00A33041" w:rsidP="004353D9">
      <w:pPr>
        <w:pStyle w:val="ListParagraph"/>
        <w:numPr>
          <w:ilvl w:val="0"/>
          <w:numId w:val="4"/>
        </w:numPr>
        <w:spacing w:before="240" w:line="360" w:lineRule="auto"/>
        <w:ind w:left="284" w:hanging="284"/>
        <w:jc w:val="both"/>
        <w:rPr>
          <w:rFonts w:ascii="Times New Roman" w:hAnsi="Times New Roman" w:cs="Times New Roman"/>
          <w:sz w:val="24"/>
        </w:rPr>
      </w:pPr>
      <w:r w:rsidRPr="00FE1B60">
        <w:rPr>
          <w:rFonts w:ascii="Times New Roman" w:hAnsi="Times New Roman" w:cs="Times New Roman"/>
          <w:sz w:val="24"/>
        </w:rPr>
        <w:t>A centrifugal compressor delivers 50kg of air per minute at a pressure of 2bar and 970C. The intake pressure and temperature of the air is 1 bar and 150C. If no heat is lost to the surrounding, find (a)index of compression and (b) power required if the compression is isothermal Take R=287J/</w:t>
      </w:r>
      <w:proofErr w:type="spellStart"/>
      <w:r w:rsidRPr="00FE1B60">
        <w:rPr>
          <w:rFonts w:ascii="Times New Roman" w:hAnsi="Times New Roman" w:cs="Times New Roman"/>
          <w:sz w:val="24"/>
        </w:rPr>
        <w:t>kgK</w:t>
      </w:r>
      <w:proofErr w:type="spellEnd"/>
      <w:r w:rsidRPr="00FE1B60">
        <w:rPr>
          <w:rFonts w:ascii="Times New Roman" w:hAnsi="Times New Roman" w:cs="Times New Roman"/>
          <w:sz w:val="24"/>
        </w:rPr>
        <w:t>.</w:t>
      </w:r>
    </w:p>
    <w:p w:rsidR="00FE1B60" w:rsidRDefault="00A33041" w:rsidP="004353D9">
      <w:pPr>
        <w:pStyle w:val="ListParagraph"/>
        <w:numPr>
          <w:ilvl w:val="0"/>
          <w:numId w:val="4"/>
        </w:numPr>
        <w:spacing w:before="240" w:line="360" w:lineRule="auto"/>
        <w:ind w:left="284" w:hanging="284"/>
        <w:jc w:val="both"/>
        <w:rPr>
          <w:rFonts w:ascii="Times New Roman" w:hAnsi="Times New Roman" w:cs="Times New Roman"/>
          <w:sz w:val="24"/>
        </w:rPr>
      </w:pPr>
      <w:r w:rsidRPr="00903C90">
        <w:rPr>
          <w:rFonts w:ascii="Times New Roman" w:hAnsi="Times New Roman" w:cs="Times New Roman"/>
          <w:sz w:val="24"/>
        </w:rPr>
        <w:t>Explain with a neat sketch the working of an axial flow compressor</w:t>
      </w:r>
      <w:r>
        <w:rPr>
          <w:rFonts w:ascii="Times New Roman" w:hAnsi="Times New Roman" w:cs="Times New Roman"/>
          <w:sz w:val="24"/>
        </w:rPr>
        <w:t>.</w:t>
      </w:r>
    </w:p>
    <w:p w:rsidR="00A33041" w:rsidRPr="00FE1B60" w:rsidRDefault="00A33041" w:rsidP="004353D9">
      <w:pPr>
        <w:pStyle w:val="ListParagraph"/>
        <w:numPr>
          <w:ilvl w:val="0"/>
          <w:numId w:val="4"/>
        </w:numPr>
        <w:spacing w:before="240" w:line="360" w:lineRule="auto"/>
        <w:ind w:left="284" w:hanging="284"/>
        <w:jc w:val="both"/>
        <w:rPr>
          <w:rFonts w:ascii="Times New Roman" w:hAnsi="Times New Roman" w:cs="Times New Roman"/>
          <w:sz w:val="24"/>
        </w:rPr>
      </w:pPr>
      <w:r w:rsidRPr="00FE1B60">
        <w:rPr>
          <w:rFonts w:ascii="Times New Roman" w:hAnsi="Times New Roman" w:cs="Times New Roman"/>
          <w:sz w:val="24"/>
        </w:rPr>
        <w:t xml:space="preserve"> Difference between centrifugal compressor and axial flow compressor.</w:t>
      </w:r>
    </w:p>
    <w:p w:rsidR="00FE1B60" w:rsidRDefault="00FE1B60" w:rsidP="004353D9">
      <w:pPr>
        <w:spacing w:before="240"/>
      </w:pPr>
    </w:p>
    <w:sectPr w:rsidR="00FE1B60" w:rsidSect="00266F7F">
      <w:headerReference w:type="default" r:id="rId8"/>
      <w:pgSz w:w="12240" w:h="15840"/>
      <w:pgMar w:top="1440" w:right="1440" w:bottom="1440" w:left="1440" w:header="283"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49" w:rsidRDefault="008B4E49" w:rsidP="00266F7F">
      <w:pPr>
        <w:spacing w:after="0" w:line="240" w:lineRule="auto"/>
      </w:pPr>
      <w:r>
        <w:separator/>
      </w:r>
    </w:p>
  </w:endnote>
  <w:endnote w:type="continuationSeparator" w:id="0">
    <w:p w:rsidR="008B4E49" w:rsidRDefault="008B4E49" w:rsidP="0026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49" w:rsidRDefault="008B4E49" w:rsidP="00266F7F">
      <w:pPr>
        <w:spacing w:after="0" w:line="240" w:lineRule="auto"/>
      </w:pPr>
      <w:r>
        <w:separator/>
      </w:r>
    </w:p>
  </w:footnote>
  <w:footnote w:type="continuationSeparator" w:id="0">
    <w:p w:rsidR="008B4E49" w:rsidRDefault="008B4E49" w:rsidP="00266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7F" w:rsidRDefault="00266F7F">
    <w:pPr>
      <w:pStyle w:val="Header"/>
      <w:rPr>
        <w:lang w:val="en-IN"/>
      </w:rPr>
    </w:pPr>
    <w:r>
      <w:rPr>
        <w:rFonts w:ascii="Times New Roman" w:hAnsi="Times New Roman" w:cs="Times New Roman"/>
        <w:noProof/>
        <w:sz w:val="24"/>
        <w:szCs w:val="24"/>
        <w:lang w:val="en-IN" w:eastAsia="en-IN" w:bidi="te-IN"/>
      </w:rPr>
      <w:drawing>
        <wp:inline distT="0" distB="0" distL="0" distR="0" wp14:anchorId="35DA4F4D" wp14:editId="13210116">
          <wp:extent cx="5943600" cy="917622"/>
          <wp:effectExtent l="0" t="0" r="0" b="0"/>
          <wp:docPr id="49" name="Picture 49" descr="C:\Users\MECH-MOS-LAB\Desktop\swarnandhra m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CH-MOS-LAB\Desktop\swarnandhra m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7622"/>
                  </a:xfrm>
                  <a:prstGeom prst="rect">
                    <a:avLst/>
                  </a:prstGeom>
                  <a:noFill/>
                  <a:ln>
                    <a:noFill/>
                  </a:ln>
                </pic:spPr>
              </pic:pic>
            </a:graphicData>
          </a:graphic>
        </wp:inline>
      </w:drawing>
    </w:r>
  </w:p>
  <w:p w:rsidR="00266F7F" w:rsidRPr="00266F7F" w:rsidRDefault="00266F7F">
    <w:pPr>
      <w:pStyle w:val="Header"/>
      <w:rPr>
        <w:lang w:val="en-IN"/>
      </w:rPr>
    </w:pPr>
    <w:r>
      <w:rPr>
        <w:b/>
        <w:color w:val="000000"/>
      </w:rPr>
      <w:t xml:space="preserve">THERMAL </w:t>
    </w:r>
    <w:r w:rsidR="005D74CC">
      <w:rPr>
        <w:b/>
        <w:color w:val="000000"/>
      </w:rPr>
      <w:t>ENGINEERING -</w:t>
    </w:r>
    <w:r>
      <w:rPr>
        <w:b/>
        <w:color w:val="000000"/>
      </w:rPr>
      <w:t xml:space="preserve"> QUESTION BANK (UNIT WISE)    R1</w:t>
    </w:r>
    <w:r>
      <w:rPr>
        <w:b/>
        <w:color w:val="000000"/>
      </w:rPr>
      <w:t>6</w:t>
    </w:r>
    <w:r>
      <w:rPr>
        <w:b/>
        <w:color w:val="000000"/>
      </w:rPr>
      <w:t xml:space="preserve">   (A.Y:2020-21)</w:t>
    </w:r>
    <w:r>
      <w:rPr>
        <w:b/>
      </w:rPr>
      <w:t xml:space="preserve"> ODD SEMESTER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2C3"/>
    <w:multiLevelType w:val="hybridMultilevel"/>
    <w:tmpl w:val="B3C06C2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C3A81"/>
    <w:multiLevelType w:val="hybridMultilevel"/>
    <w:tmpl w:val="5DC00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51199"/>
    <w:multiLevelType w:val="hybridMultilevel"/>
    <w:tmpl w:val="5DC00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5407B"/>
    <w:multiLevelType w:val="hybridMultilevel"/>
    <w:tmpl w:val="B3C06C2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E12F8"/>
    <w:multiLevelType w:val="hybridMultilevel"/>
    <w:tmpl w:val="EC76F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53805"/>
    <w:multiLevelType w:val="hybridMultilevel"/>
    <w:tmpl w:val="06ECDBB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756EB"/>
    <w:multiLevelType w:val="multilevel"/>
    <w:tmpl w:val="84B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A25D1"/>
    <w:multiLevelType w:val="hybridMultilevel"/>
    <w:tmpl w:val="E4EAAB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8AA5243"/>
    <w:multiLevelType w:val="hybridMultilevel"/>
    <w:tmpl w:val="B3C06C2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5"/>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F9"/>
    <w:rsid w:val="00090EDD"/>
    <w:rsid w:val="0016329C"/>
    <w:rsid w:val="00266F7F"/>
    <w:rsid w:val="00293B21"/>
    <w:rsid w:val="00325552"/>
    <w:rsid w:val="003B2BF9"/>
    <w:rsid w:val="003D25C7"/>
    <w:rsid w:val="004353D9"/>
    <w:rsid w:val="005D74CC"/>
    <w:rsid w:val="007E039C"/>
    <w:rsid w:val="00885385"/>
    <w:rsid w:val="008B4E49"/>
    <w:rsid w:val="009B14B3"/>
    <w:rsid w:val="00A33041"/>
    <w:rsid w:val="00BC740C"/>
    <w:rsid w:val="00BD00A2"/>
    <w:rsid w:val="00BF20F7"/>
    <w:rsid w:val="00C10461"/>
    <w:rsid w:val="00C66425"/>
    <w:rsid w:val="00C94B71"/>
    <w:rsid w:val="00D56AD1"/>
    <w:rsid w:val="00D951F9"/>
    <w:rsid w:val="00DF6E17"/>
    <w:rsid w:val="00E454CE"/>
    <w:rsid w:val="00F14936"/>
    <w:rsid w:val="00F2513A"/>
    <w:rsid w:val="00FE1B6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03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03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F9"/>
    <w:pPr>
      <w:ind w:left="720"/>
      <w:contextualSpacing/>
    </w:pPr>
    <w:rPr>
      <w:rFonts w:eastAsiaTheme="minorHAnsi"/>
    </w:rPr>
  </w:style>
  <w:style w:type="table" w:styleId="TableGrid">
    <w:name w:val="Table Grid"/>
    <w:basedOn w:val="TableNormal"/>
    <w:uiPriority w:val="59"/>
    <w:rsid w:val="003B2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B2BF9"/>
    <w:rPr>
      <w:strike w:val="0"/>
      <w:dstrike w:val="0"/>
      <w:color w:val="008CC9"/>
      <w:u w:val="none"/>
      <w:effect w:val="none"/>
    </w:rPr>
  </w:style>
  <w:style w:type="character" w:customStyle="1" w:styleId="Heading1Char">
    <w:name w:val="Heading 1 Char"/>
    <w:basedOn w:val="DefaultParagraphFont"/>
    <w:link w:val="Heading1"/>
    <w:uiPriority w:val="9"/>
    <w:rsid w:val="007E03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039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E03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F7F"/>
  </w:style>
  <w:style w:type="paragraph" w:styleId="Footer">
    <w:name w:val="footer"/>
    <w:basedOn w:val="Normal"/>
    <w:link w:val="FooterChar"/>
    <w:uiPriority w:val="99"/>
    <w:unhideWhenUsed/>
    <w:rsid w:val="00266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F7F"/>
  </w:style>
  <w:style w:type="paragraph" w:styleId="BalloonText">
    <w:name w:val="Balloon Text"/>
    <w:basedOn w:val="Normal"/>
    <w:link w:val="BalloonTextChar"/>
    <w:uiPriority w:val="99"/>
    <w:semiHidden/>
    <w:unhideWhenUsed/>
    <w:rsid w:val="0026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03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03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F9"/>
    <w:pPr>
      <w:ind w:left="720"/>
      <w:contextualSpacing/>
    </w:pPr>
    <w:rPr>
      <w:rFonts w:eastAsiaTheme="minorHAnsi"/>
    </w:rPr>
  </w:style>
  <w:style w:type="table" w:styleId="TableGrid">
    <w:name w:val="Table Grid"/>
    <w:basedOn w:val="TableNormal"/>
    <w:uiPriority w:val="59"/>
    <w:rsid w:val="003B2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B2BF9"/>
    <w:rPr>
      <w:strike w:val="0"/>
      <w:dstrike w:val="0"/>
      <w:color w:val="008CC9"/>
      <w:u w:val="none"/>
      <w:effect w:val="none"/>
    </w:rPr>
  </w:style>
  <w:style w:type="character" w:customStyle="1" w:styleId="Heading1Char">
    <w:name w:val="Heading 1 Char"/>
    <w:basedOn w:val="DefaultParagraphFont"/>
    <w:link w:val="Heading1"/>
    <w:uiPriority w:val="9"/>
    <w:rsid w:val="007E03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039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E03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F7F"/>
  </w:style>
  <w:style w:type="paragraph" w:styleId="Footer">
    <w:name w:val="footer"/>
    <w:basedOn w:val="Normal"/>
    <w:link w:val="FooterChar"/>
    <w:uiPriority w:val="99"/>
    <w:unhideWhenUsed/>
    <w:rsid w:val="00266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F7F"/>
  </w:style>
  <w:style w:type="paragraph" w:styleId="BalloonText">
    <w:name w:val="Balloon Text"/>
    <w:basedOn w:val="Normal"/>
    <w:link w:val="BalloonTextChar"/>
    <w:uiPriority w:val="99"/>
    <w:semiHidden/>
    <w:unhideWhenUsed/>
    <w:rsid w:val="0026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bunyan</cp:lastModifiedBy>
  <cp:revision>4</cp:revision>
  <dcterms:created xsi:type="dcterms:W3CDTF">2020-06-13T15:52:00Z</dcterms:created>
  <dcterms:modified xsi:type="dcterms:W3CDTF">2021-02-28T07:03:00Z</dcterms:modified>
</cp:coreProperties>
</file>